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3988" w:rsidRPr="00AF7781" w:rsidRDefault="00B975FB" w:rsidP="0035163B">
      <w:pPr>
        <w:pStyle w:val="Nadpis"/>
        <w:pBdr>
          <w:bottom w:val="single" w:sz="12" w:space="1" w:color="auto"/>
        </w:pBdr>
        <w:jc w:val="center"/>
        <w:rPr>
          <w:rFonts w:eastAsia="Times New Roman" w:cs="Times New Roman"/>
          <w:b/>
          <w:bCs/>
          <w:i/>
          <w:sz w:val="40"/>
          <w:szCs w:val="40"/>
        </w:rPr>
      </w:pPr>
      <w:r w:rsidRPr="00AF7781">
        <w:rPr>
          <w:rFonts w:eastAsia="Times New Roman" w:cs="Times New Roman"/>
          <w:b/>
          <w:bCs/>
          <w:i/>
          <w:sz w:val="40"/>
          <w:szCs w:val="40"/>
        </w:rPr>
        <w:t xml:space="preserve">Obec   </w:t>
      </w:r>
      <w:r w:rsidR="001F1A5C">
        <w:rPr>
          <w:rFonts w:eastAsia="Times New Roman" w:cs="Times New Roman"/>
          <w:b/>
          <w:bCs/>
          <w:i/>
          <w:sz w:val="40"/>
          <w:szCs w:val="40"/>
        </w:rPr>
        <w:t>Kvakovce</w:t>
      </w:r>
    </w:p>
    <w:p w:rsidR="0035163B" w:rsidRPr="0035163B" w:rsidRDefault="0035163B" w:rsidP="0035163B">
      <w:pPr>
        <w:pStyle w:val="Zkladntext"/>
      </w:pPr>
    </w:p>
    <w:p w:rsidR="00CC3988" w:rsidRPr="00726DCF" w:rsidRDefault="00CC3988">
      <w:pPr>
        <w:pStyle w:val="Hlavika"/>
        <w:jc w:val="both"/>
      </w:pPr>
      <w:r w:rsidRPr="00726DCF">
        <w:t xml:space="preserve">Číslo: SP </w:t>
      </w:r>
      <w:r w:rsidR="001F1A5C">
        <w:t>137/2015- 0943- 05</w:t>
      </w:r>
      <w:r w:rsidR="00AF7781" w:rsidRPr="00726DCF">
        <w:rPr>
          <w:bCs/>
        </w:rPr>
        <w:t xml:space="preserve"> </w:t>
      </w:r>
      <w:proofErr w:type="spellStart"/>
      <w:r w:rsidR="00AF7781" w:rsidRPr="00726DCF">
        <w:rPr>
          <w:bCs/>
        </w:rPr>
        <w:t>Pa</w:t>
      </w:r>
      <w:proofErr w:type="spellEnd"/>
      <w:r w:rsidR="00AF7781" w:rsidRPr="00726DCF">
        <w:t xml:space="preserve"> </w:t>
      </w:r>
      <w:r w:rsidR="00AF7781" w:rsidRPr="00726DCF">
        <w:tab/>
      </w:r>
      <w:r w:rsidR="0035163B" w:rsidRPr="00726DCF">
        <w:tab/>
      </w:r>
      <w:r w:rsidRPr="00726DCF">
        <w:t xml:space="preserve">                       Vranov n.</w:t>
      </w:r>
      <w:r w:rsidR="0035163B" w:rsidRPr="00726DCF">
        <w:t xml:space="preserve"> </w:t>
      </w:r>
      <w:r w:rsidRPr="00726DCF">
        <w:t>T.</w:t>
      </w:r>
      <w:r w:rsidR="0035163B" w:rsidRPr="00726DCF">
        <w:t>,</w:t>
      </w:r>
      <w:r w:rsidRPr="00726DCF">
        <w:t xml:space="preserve"> </w:t>
      </w:r>
      <w:r w:rsidR="001F1A5C">
        <w:t>12</w:t>
      </w:r>
      <w:r w:rsidRPr="00726DCF">
        <w:t>. 0</w:t>
      </w:r>
      <w:r w:rsidR="001F1A5C">
        <w:t>8</w:t>
      </w:r>
      <w:r w:rsidRPr="00726DCF">
        <w:t>. 201</w:t>
      </w:r>
      <w:r w:rsidR="001F1A5C">
        <w:t>5</w:t>
      </w:r>
      <w:r w:rsidRPr="00726DCF">
        <w:t xml:space="preserve"> </w:t>
      </w:r>
    </w:p>
    <w:p w:rsidR="00CC3988" w:rsidRPr="00AF7781" w:rsidRDefault="00CC3988">
      <w:pPr>
        <w:jc w:val="both"/>
        <w:rPr>
          <w:color w:val="FF0000"/>
        </w:rPr>
      </w:pPr>
    </w:p>
    <w:p w:rsidR="00CC3988" w:rsidRDefault="00CC3988">
      <w:pPr>
        <w:jc w:val="both"/>
      </w:pPr>
    </w:p>
    <w:p w:rsidR="001F1A5C" w:rsidRDefault="001F1A5C" w:rsidP="001F1A5C">
      <w:pPr>
        <w:autoSpaceDE w:val="0"/>
        <w:spacing w:before="120"/>
        <w:rPr>
          <w:b/>
        </w:rPr>
      </w:pPr>
      <w:r>
        <w:rPr>
          <w:b/>
          <w:bCs/>
        </w:rPr>
        <w:t xml:space="preserve">Východoslovenská </w:t>
      </w:r>
      <w:proofErr w:type="spellStart"/>
      <w:r>
        <w:rPr>
          <w:b/>
          <w:bCs/>
        </w:rPr>
        <w:t>ditribučná</w:t>
      </w:r>
      <w:proofErr w:type="spellEnd"/>
      <w:r>
        <w:rPr>
          <w:b/>
          <w:bCs/>
        </w:rPr>
        <w:t xml:space="preserve">, a. s.,  Mlynská 31, 042 91 Košice, IČO: 36599361  - </w:t>
      </w:r>
      <w:r>
        <w:t>Žiadosť o vydanie stavebného povolenia  na  stavbu</w:t>
      </w:r>
      <w:r w:rsidRPr="00E54CB6">
        <w:rPr>
          <w:b/>
        </w:rPr>
        <w:t xml:space="preserve">: </w:t>
      </w:r>
      <w:r>
        <w:rPr>
          <w:b/>
        </w:rPr>
        <w:t>„Domaša, RO Dobrá – úprava NN siete a DP“ v k. ú. Kvakovce</w:t>
      </w:r>
    </w:p>
    <w:p w:rsidR="001F1A5C" w:rsidRPr="001F1A5C" w:rsidRDefault="00CC3988" w:rsidP="001F1A5C">
      <w:pPr>
        <w:pStyle w:val="Nadpis3"/>
        <w:tabs>
          <w:tab w:val="clear" w:pos="720"/>
        </w:tabs>
        <w:ind w:left="0" w:firstLine="0"/>
        <w:jc w:val="left"/>
        <w:rPr>
          <w:b w:val="0"/>
          <w:bCs w:val="0"/>
          <w:i w:val="0"/>
          <w:iCs w:val="0"/>
          <w:lang w:val="cs-CZ"/>
        </w:rPr>
      </w:pPr>
      <w:r w:rsidRPr="001F1A5C">
        <w:rPr>
          <w:b w:val="0"/>
          <w:bCs w:val="0"/>
          <w:i w:val="0"/>
        </w:rPr>
        <w:t>-</w:t>
      </w:r>
      <w:r w:rsidR="0035163B" w:rsidRPr="001F1A5C">
        <w:rPr>
          <w:b w:val="0"/>
          <w:bCs w:val="0"/>
          <w:i w:val="0"/>
        </w:rPr>
        <w:t xml:space="preserve"> </w:t>
      </w:r>
      <w:r w:rsidR="001F1A5C">
        <w:rPr>
          <w:b w:val="0"/>
          <w:bCs w:val="0"/>
          <w:i w:val="0"/>
        </w:rPr>
        <w:t xml:space="preserve"> </w:t>
      </w:r>
      <w:r w:rsidRPr="001F1A5C">
        <w:rPr>
          <w:b w:val="0"/>
          <w:bCs w:val="0"/>
          <w:i w:val="0"/>
        </w:rPr>
        <w:t xml:space="preserve">Doručenie stavebného </w:t>
      </w:r>
      <w:r w:rsidR="001F1A5C">
        <w:rPr>
          <w:b w:val="0"/>
          <w:bCs w:val="0"/>
          <w:i w:val="0"/>
        </w:rPr>
        <w:t xml:space="preserve">povolenia </w:t>
      </w:r>
      <w:r w:rsidRPr="001F1A5C">
        <w:rPr>
          <w:b w:val="0"/>
          <w:bCs w:val="0"/>
          <w:i w:val="0"/>
        </w:rPr>
        <w:t>č</w:t>
      </w:r>
      <w:proofErr w:type="spellStart"/>
      <w:r w:rsidR="001F1A5C" w:rsidRPr="001F1A5C">
        <w:rPr>
          <w:b w:val="0"/>
          <w:bCs w:val="0"/>
          <w:i w:val="0"/>
          <w:iCs w:val="0"/>
          <w:lang w:val="cs-CZ"/>
        </w:rPr>
        <w:t>islo</w:t>
      </w:r>
      <w:proofErr w:type="spellEnd"/>
      <w:r w:rsidR="001F1A5C" w:rsidRPr="001F1A5C">
        <w:rPr>
          <w:b w:val="0"/>
          <w:bCs w:val="0"/>
          <w:i w:val="0"/>
          <w:iCs w:val="0"/>
          <w:lang w:val="cs-CZ"/>
        </w:rPr>
        <w:t xml:space="preserve">:  </w:t>
      </w:r>
      <w:r w:rsidR="001F1A5C" w:rsidRPr="001F1A5C">
        <w:rPr>
          <w:bCs w:val="0"/>
          <w:i w:val="0"/>
          <w:iCs w:val="0"/>
          <w:lang w:val="cs-CZ"/>
        </w:rPr>
        <w:t xml:space="preserve">SP 137/2015- 0943- 04 </w:t>
      </w:r>
      <w:proofErr w:type="spellStart"/>
      <w:r w:rsidR="001F1A5C" w:rsidRPr="001F1A5C">
        <w:rPr>
          <w:bCs w:val="0"/>
          <w:i w:val="0"/>
          <w:iCs w:val="0"/>
          <w:lang w:val="cs-CZ"/>
        </w:rPr>
        <w:t>Pa</w:t>
      </w:r>
      <w:proofErr w:type="spellEnd"/>
      <w:r w:rsidR="001F1A5C" w:rsidRPr="001F1A5C">
        <w:rPr>
          <w:bCs w:val="0"/>
          <w:i w:val="0"/>
          <w:iCs w:val="0"/>
          <w:lang w:val="cs-CZ"/>
        </w:rPr>
        <w:t xml:space="preserve">  </w:t>
      </w:r>
      <w:proofErr w:type="spellStart"/>
      <w:r w:rsidR="001F1A5C" w:rsidRPr="001F1A5C">
        <w:rPr>
          <w:bCs w:val="0"/>
          <w:i w:val="0"/>
          <w:iCs w:val="0"/>
          <w:lang w:val="cs-CZ"/>
        </w:rPr>
        <w:t>zo</w:t>
      </w:r>
      <w:proofErr w:type="spellEnd"/>
      <w:r w:rsidR="001F1A5C" w:rsidRPr="001F1A5C">
        <w:rPr>
          <w:bCs w:val="0"/>
          <w:i w:val="0"/>
          <w:iCs w:val="0"/>
          <w:lang w:val="cs-CZ"/>
        </w:rPr>
        <w:t xml:space="preserve"> </w:t>
      </w:r>
      <w:proofErr w:type="spellStart"/>
      <w:r w:rsidR="001F1A5C" w:rsidRPr="001F1A5C">
        <w:rPr>
          <w:bCs w:val="0"/>
          <w:i w:val="0"/>
          <w:iCs w:val="0"/>
          <w:lang w:val="cs-CZ"/>
        </w:rPr>
        <w:t>dňa</w:t>
      </w:r>
      <w:proofErr w:type="spellEnd"/>
      <w:r w:rsidR="001F1A5C" w:rsidRPr="001F1A5C">
        <w:rPr>
          <w:bCs w:val="0"/>
          <w:i w:val="0"/>
          <w:iCs w:val="0"/>
          <w:lang w:val="cs-CZ"/>
        </w:rPr>
        <w:t xml:space="preserve"> 12. 08. 2015</w:t>
      </w:r>
      <w:r w:rsidR="001F1A5C" w:rsidRPr="001F1A5C">
        <w:rPr>
          <w:b w:val="0"/>
          <w:bCs w:val="0"/>
          <w:i w:val="0"/>
          <w:iCs w:val="0"/>
          <w:lang w:val="cs-CZ"/>
        </w:rPr>
        <w:t xml:space="preserve">                              </w:t>
      </w:r>
    </w:p>
    <w:p w:rsidR="00CC3988" w:rsidRPr="001F1A5C" w:rsidRDefault="00CC3988">
      <w:pPr>
        <w:pBdr>
          <w:bottom w:val="single" w:sz="12" w:space="1" w:color="auto"/>
        </w:pBdr>
        <w:jc w:val="both"/>
        <w:rPr>
          <w:b/>
          <w:bCs/>
        </w:rPr>
      </w:pPr>
      <w:r w:rsidRPr="001F1A5C">
        <w:rPr>
          <w:b/>
          <w:bCs/>
        </w:rPr>
        <w:t>– V</w:t>
      </w:r>
      <w:r w:rsidR="0035163B" w:rsidRPr="001F1A5C">
        <w:rPr>
          <w:b/>
          <w:bCs/>
        </w:rPr>
        <w:t> </w:t>
      </w:r>
      <w:r w:rsidRPr="001F1A5C">
        <w:rPr>
          <w:b/>
          <w:bCs/>
        </w:rPr>
        <w:t>e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r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e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j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n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á</w:t>
      </w:r>
      <w:r w:rsidR="0035163B" w:rsidRPr="001F1A5C">
        <w:rPr>
          <w:b/>
          <w:bCs/>
        </w:rPr>
        <w:t xml:space="preserve">  </w:t>
      </w:r>
      <w:r w:rsidRPr="001F1A5C">
        <w:rPr>
          <w:b/>
          <w:bCs/>
        </w:rPr>
        <w:t xml:space="preserve"> v</w:t>
      </w:r>
      <w:r w:rsidR="0035163B" w:rsidRPr="001F1A5C">
        <w:rPr>
          <w:b/>
          <w:bCs/>
        </w:rPr>
        <w:t> </w:t>
      </w:r>
      <w:r w:rsidRPr="001F1A5C">
        <w:rPr>
          <w:b/>
          <w:bCs/>
        </w:rPr>
        <w:t>y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h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l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á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š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k</w:t>
      </w:r>
      <w:r w:rsidR="0035163B" w:rsidRPr="001F1A5C">
        <w:rPr>
          <w:b/>
          <w:bCs/>
        </w:rPr>
        <w:t xml:space="preserve"> </w:t>
      </w:r>
      <w:r w:rsidRPr="001F1A5C">
        <w:rPr>
          <w:b/>
          <w:bCs/>
        </w:rPr>
        <w:t>a</w:t>
      </w:r>
    </w:p>
    <w:p w:rsidR="0035163B" w:rsidRDefault="0035163B">
      <w:pPr>
        <w:jc w:val="both"/>
      </w:pPr>
    </w:p>
    <w:p w:rsidR="00AF7781" w:rsidRDefault="00CC3988" w:rsidP="00170E33">
      <w:pPr>
        <w:pStyle w:val="Zkladntext"/>
        <w:jc w:val="left"/>
      </w:pPr>
      <w:r>
        <w:tab/>
        <w:t xml:space="preserve"> </w:t>
      </w:r>
    </w:p>
    <w:p w:rsidR="001F1A5C" w:rsidRPr="00683693" w:rsidRDefault="00CC3988" w:rsidP="001F1A5C">
      <w:pPr>
        <w:autoSpaceDE w:val="0"/>
        <w:spacing w:before="120"/>
        <w:ind w:firstLine="720"/>
        <w:jc w:val="both"/>
        <w:rPr>
          <w:i/>
          <w:iCs/>
        </w:rPr>
      </w:pPr>
      <w:r w:rsidRPr="00AF7781">
        <w:t xml:space="preserve">Stavebný úrad </w:t>
      </w:r>
      <w:r w:rsidR="00170E33" w:rsidRPr="00AF7781">
        <w:t>Obec</w:t>
      </w:r>
      <w:r w:rsidRPr="00AF7781">
        <w:t xml:space="preserve"> </w:t>
      </w:r>
      <w:r w:rsidR="001F1A5C">
        <w:t>Kvakovce, ako príslušný stavebný úrad, vydala</w:t>
      </w:r>
      <w:r w:rsidRPr="00AF7781">
        <w:t xml:space="preserve"> dňa </w:t>
      </w:r>
      <w:r w:rsidR="001F1A5C">
        <w:t>12</w:t>
      </w:r>
      <w:r w:rsidRPr="00AF7781">
        <w:t>.</w:t>
      </w:r>
      <w:r w:rsidR="0035163B" w:rsidRPr="00AF7781">
        <w:t xml:space="preserve"> </w:t>
      </w:r>
      <w:r w:rsidRPr="00AF7781">
        <w:t>0</w:t>
      </w:r>
      <w:r w:rsidR="001F1A5C">
        <w:t>8</w:t>
      </w:r>
      <w:r w:rsidRPr="00AF7781">
        <w:t>. 201</w:t>
      </w:r>
      <w:r w:rsidR="001F1A5C">
        <w:t>5</w:t>
      </w:r>
      <w:r w:rsidRPr="00AF7781">
        <w:t xml:space="preserve"> pod č. SP </w:t>
      </w:r>
      <w:r w:rsidR="001F1A5C">
        <w:t xml:space="preserve">137/2015-0943- 04 </w:t>
      </w:r>
      <w:proofErr w:type="spellStart"/>
      <w:r w:rsidR="001F1A5C">
        <w:t>Pa</w:t>
      </w:r>
      <w:proofErr w:type="spellEnd"/>
      <w:r w:rsidRPr="00AF7781">
        <w:t xml:space="preserve"> stavebné povolenie, </w:t>
      </w:r>
      <w:r w:rsidR="0035163B" w:rsidRPr="00AF7781">
        <w:t xml:space="preserve"> </w:t>
      </w:r>
      <w:r w:rsidRPr="00AF7781">
        <w:t>ktorým stavebníko</w:t>
      </w:r>
      <w:r w:rsidR="001F1A5C">
        <w:t>vi:</w:t>
      </w:r>
      <w:r w:rsidR="00170E33" w:rsidRPr="00AF7781">
        <w:t xml:space="preserve"> </w:t>
      </w:r>
      <w:r w:rsidR="001F1A5C" w:rsidRPr="00683693">
        <w:rPr>
          <w:b/>
          <w:bCs/>
        </w:rPr>
        <w:t xml:space="preserve">Východoslovenská </w:t>
      </w:r>
      <w:proofErr w:type="spellStart"/>
      <w:r w:rsidR="001F1A5C" w:rsidRPr="00683693">
        <w:rPr>
          <w:b/>
          <w:bCs/>
        </w:rPr>
        <w:t>ditr</w:t>
      </w:r>
      <w:r w:rsidR="001F1A5C">
        <w:rPr>
          <w:b/>
          <w:bCs/>
        </w:rPr>
        <w:t>i</w:t>
      </w:r>
      <w:r w:rsidR="001F1A5C" w:rsidRPr="00683693">
        <w:rPr>
          <w:b/>
          <w:bCs/>
        </w:rPr>
        <w:t>bučn</w:t>
      </w:r>
      <w:r w:rsidR="001F1A5C">
        <w:rPr>
          <w:b/>
          <w:bCs/>
        </w:rPr>
        <w:t>á</w:t>
      </w:r>
      <w:proofErr w:type="spellEnd"/>
      <w:r w:rsidR="001F1A5C" w:rsidRPr="00683693">
        <w:rPr>
          <w:b/>
          <w:bCs/>
        </w:rPr>
        <w:t xml:space="preserve">, a. s.,  Mlynská 31, 042 91 Košice, IČO: 36599361, </w:t>
      </w:r>
      <w:r w:rsidR="001F1A5C" w:rsidRPr="00683693">
        <w:t>povol</w:t>
      </w:r>
      <w:r w:rsidR="001F1A5C">
        <w:t>ila</w:t>
      </w:r>
      <w:r w:rsidR="001F1A5C" w:rsidRPr="00683693">
        <w:t xml:space="preserve"> stavbu: „</w:t>
      </w:r>
      <w:r w:rsidR="001F1A5C" w:rsidRPr="00683693">
        <w:rPr>
          <w:b/>
        </w:rPr>
        <w:t>Domaša, RO Dobrá – úprava NN siete a DP</w:t>
      </w:r>
      <w:r w:rsidR="001F1A5C" w:rsidRPr="00683693">
        <w:t xml:space="preserve">“, ktorá sa má  umiestniť a uskutočniť na pozemkoch mimo zastavaného územia  k. ú. Kvakovce, v lokalite „Pod horou“, v trase podľa situácie osadenia stavby výkres č. 1 „Situácia“, projektu stavby predloženého na stavebné konanie. </w:t>
      </w:r>
      <w:r w:rsidR="001F1A5C" w:rsidRPr="00683693">
        <w:rPr>
          <w:i/>
          <w:iCs/>
        </w:rPr>
        <w:t xml:space="preserve">O umiestnení stavby bolo rozhodnuté územným rozhodnutím číslo: 529/2014- 04 zo dňa 12. 01. 2015.                                                                                            </w:t>
      </w:r>
    </w:p>
    <w:p w:rsidR="00C6733E" w:rsidRPr="00C6733E" w:rsidRDefault="00CC3988" w:rsidP="00C6733E">
      <w:pPr>
        <w:ind w:firstLine="708"/>
        <w:jc w:val="both"/>
      </w:pPr>
      <w:r>
        <w:rPr>
          <w:b/>
          <w:bCs/>
        </w:rPr>
        <w:tab/>
      </w:r>
      <w:r w:rsidR="00170E33">
        <w:rPr>
          <w:b/>
          <w:bCs/>
        </w:rPr>
        <w:t>Obec</w:t>
      </w:r>
      <w:r>
        <w:rPr>
          <w:b/>
          <w:bCs/>
        </w:rPr>
        <w:t xml:space="preserve"> </w:t>
      </w:r>
      <w:r w:rsidR="001F1A5C">
        <w:rPr>
          <w:b/>
          <w:bCs/>
        </w:rPr>
        <w:t>Kvakovce</w:t>
      </w:r>
      <w:r>
        <w:rPr>
          <w:b/>
          <w:bCs/>
        </w:rPr>
        <w:t xml:space="preserve">, </w:t>
      </w:r>
      <w:r>
        <w:t>ako stavebný úrad a správny orgán príslušný  podľa § 117 ods. 1  zákona  č. 50/1976 Zb. o územnom plánovaní   stavebnom poriadku, v znení nesk</w:t>
      </w:r>
      <w:r w:rsidR="0035163B">
        <w:t>orších</w:t>
      </w:r>
      <w:r>
        <w:t xml:space="preserve"> predpisov  </w:t>
      </w:r>
      <w:r w:rsidR="00170E33">
        <w:t>(</w:t>
      </w:r>
      <w:r>
        <w:t>stavebn</w:t>
      </w:r>
      <w:r w:rsidR="00170E33">
        <w:t xml:space="preserve">ý </w:t>
      </w:r>
      <w:r>
        <w:t>zákona</w:t>
      </w:r>
      <w:r w:rsidR="00170E33">
        <w:t>)</w:t>
      </w:r>
      <w:r>
        <w:t>,</w:t>
      </w:r>
      <w:r w:rsidR="0035163B">
        <w:t xml:space="preserve"> </w:t>
      </w:r>
      <w:r>
        <w:t>podľa §</w:t>
      </w:r>
      <w:r w:rsidR="001F1A5C">
        <w:t xml:space="preserve"> </w:t>
      </w:r>
      <w:r>
        <w:t xml:space="preserve">69 ods.1 a 2  stavebného zákona </w:t>
      </w:r>
      <w:r>
        <w:rPr>
          <w:b/>
          <w:bCs/>
        </w:rPr>
        <w:t>oznamuje  účastníkom konania doručenie stavebného povolenia  č.</w:t>
      </w:r>
      <w:r w:rsidR="0035163B">
        <w:rPr>
          <w:b/>
          <w:bCs/>
        </w:rPr>
        <w:t xml:space="preserve"> </w:t>
      </w:r>
      <w:r w:rsidR="001F1A5C" w:rsidRPr="00C6733E">
        <w:rPr>
          <w:b/>
          <w:lang w:val="cs-CZ"/>
        </w:rPr>
        <w:t xml:space="preserve">SP 137/2015- 0943- 04 </w:t>
      </w:r>
      <w:proofErr w:type="spellStart"/>
      <w:r w:rsidR="001F1A5C" w:rsidRPr="00C6733E">
        <w:rPr>
          <w:b/>
          <w:lang w:val="cs-CZ"/>
        </w:rPr>
        <w:t>Pa</w:t>
      </w:r>
      <w:proofErr w:type="spellEnd"/>
      <w:r w:rsidR="001F1A5C" w:rsidRPr="00C6733E">
        <w:rPr>
          <w:b/>
          <w:lang w:val="cs-CZ"/>
        </w:rPr>
        <w:t xml:space="preserve"> </w:t>
      </w:r>
      <w:r w:rsidR="001F1A5C" w:rsidRPr="00C6733E">
        <w:rPr>
          <w:b/>
          <w:bCs/>
          <w:iCs/>
          <w:lang w:val="cs-CZ"/>
        </w:rPr>
        <w:t xml:space="preserve"> </w:t>
      </w:r>
      <w:proofErr w:type="spellStart"/>
      <w:r w:rsidR="001F1A5C" w:rsidRPr="00C6733E">
        <w:rPr>
          <w:b/>
          <w:bCs/>
          <w:iCs/>
          <w:lang w:val="cs-CZ"/>
        </w:rPr>
        <w:t>zo</w:t>
      </w:r>
      <w:proofErr w:type="spellEnd"/>
      <w:r w:rsidR="001F1A5C" w:rsidRPr="00C6733E">
        <w:rPr>
          <w:b/>
          <w:bCs/>
          <w:iCs/>
          <w:lang w:val="cs-CZ"/>
        </w:rPr>
        <w:t xml:space="preserve"> </w:t>
      </w:r>
      <w:proofErr w:type="spellStart"/>
      <w:r w:rsidR="001F1A5C" w:rsidRPr="00C6733E">
        <w:rPr>
          <w:b/>
          <w:bCs/>
          <w:iCs/>
          <w:lang w:val="cs-CZ"/>
        </w:rPr>
        <w:t>dňa</w:t>
      </w:r>
      <w:proofErr w:type="spellEnd"/>
      <w:r w:rsidR="001F1A5C" w:rsidRPr="00C6733E">
        <w:rPr>
          <w:b/>
          <w:bCs/>
          <w:iCs/>
          <w:lang w:val="cs-CZ"/>
        </w:rPr>
        <w:t xml:space="preserve"> 12. 08. 2015</w:t>
      </w:r>
      <w:r w:rsidR="001F1A5C" w:rsidRPr="00C6733E">
        <w:rPr>
          <w:b/>
          <w:lang w:val="cs-CZ"/>
        </w:rPr>
        <w:t xml:space="preserve">  </w:t>
      </w:r>
      <w:r w:rsidRPr="00C6733E">
        <w:rPr>
          <w:b/>
          <w:bCs/>
        </w:rPr>
        <w:t>verejnou vyhláškou.</w:t>
      </w:r>
      <w:r>
        <w:rPr>
          <w:b/>
          <w:bCs/>
        </w:rPr>
        <w:t xml:space="preserve"> </w:t>
      </w:r>
      <w:r w:rsidRPr="00C6733E">
        <w:t>Oznámenie</w:t>
      </w:r>
      <w:r w:rsidR="00C6733E" w:rsidRPr="00C6733E">
        <w:t xml:space="preserve"> </w:t>
      </w:r>
      <w:r w:rsidRPr="00C6733E">
        <w:t xml:space="preserve">- doručenie  rozhodnutia  </w:t>
      </w:r>
      <w:r w:rsidRPr="00C6733E">
        <w:rPr>
          <w:b/>
          <w:bCs/>
        </w:rPr>
        <w:t xml:space="preserve"> </w:t>
      </w:r>
      <w:r w:rsidRPr="00C6733E">
        <w:t>verejnou</w:t>
      </w:r>
      <w:r w:rsidRPr="00C6733E">
        <w:rPr>
          <w:b/>
          <w:bCs/>
        </w:rPr>
        <w:t xml:space="preserve"> </w:t>
      </w:r>
      <w:r w:rsidRPr="00C6733E">
        <w:t xml:space="preserve">vyhláškou sa  vykonáva  z dôvodu, </w:t>
      </w:r>
      <w:r w:rsidR="00CD59CF" w:rsidRPr="00C6733E">
        <w:t xml:space="preserve">že </w:t>
      </w:r>
      <w:r w:rsidR="00C6733E" w:rsidRPr="00C6733E">
        <w:t xml:space="preserve">ide o stavbu s veľkým počtom účastníkov konania, , preto je </w:t>
      </w:r>
      <w:proofErr w:type="spellStart"/>
      <w:r w:rsidR="00C6733E" w:rsidRPr="00C6733E">
        <w:t>obtiažne</w:t>
      </w:r>
      <w:proofErr w:type="spellEnd"/>
      <w:r w:rsidR="00C6733E" w:rsidRPr="00C6733E">
        <w:rPr>
          <w:b/>
          <w:bCs/>
          <w:lang w:val="cs-CZ"/>
        </w:rPr>
        <w:t xml:space="preserve"> </w:t>
      </w:r>
      <w:r w:rsidR="00C6733E" w:rsidRPr="00C6733E">
        <w:t>doručovať  rozhodnutie všetkým účastníkom konania do vlastných rúk.</w:t>
      </w:r>
    </w:p>
    <w:p w:rsidR="00C6733E" w:rsidRDefault="00CC3988">
      <w:pPr>
        <w:jc w:val="both"/>
      </w:pPr>
      <w:r>
        <w:t xml:space="preserve">    </w:t>
      </w:r>
      <w:r w:rsidR="00C6733E">
        <w:t xml:space="preserve">   </w:t>
      </w:r>
    </w:p>
    <w:p w:rsidR="00CC3988" w:rsidRPr="00C6733E" w:rsidRDefault="00CC3988" w:rsidP="00C6733E">
      <w:pPr>
        <w:ind w:firstLine="708"/>
        <w:jc w:val="both"/>
        <w:rPr>
          <w:i/>
        </w:rPr>
      </w:pPr>
      <w:r w:rsidRPr="00C6733E">
        <w:rPr>
          <w:i/>
        </w:rPr>
        <w:t xml:space="preserve">Táto verejná vyhláška    sa  vyvesí  na oznamovacej tabuli  </w:t>
      </w:r>
      <w:r w:rsidR="00CD59CF" w:rsidRPr="00C6733E">
        <w:rPr>
          <w:i/>
        </w:rPr>
        <w:t xml:space="preserve">Obce </w:t>
      </w:r>
      <w:r w:rsidR="00C6733E">
        <w:rPr>
          <w:i/>
        </w:rPr>
        <w:t xml:space="preserve">Kvakovce </w:t>
      </w:r>
      <w:r w:rsidRPr="00C6733E">
        <w:rPr>
          <w:i/>
        </w:rPr>
        <w:t xml:space="preserve"> na dobu 15  dní. Súčasťou tejto verejnej vyhlášky  je  rozhodnutie  citované v texte. Posledný deň  vyvesenia je dňom doručenia   rozhodnutia.</w:t>
      </w:r>
    </w:p>
    <w:p w:rsidR="00CC3988" w:rsidRPr="00C6733E" w:rsidRDefault="00CC3988">
      <w:pPr>
        <w:jc w:val="both"/>
        <w:rPr>
          <w:i/>
        </w:rPr>
      </w:pPr>
    </w:p>
    <w:p w:rsidR="00CC3988" w:rsidRPr="00C6733E" w:rsidRDefault="00CC3988">
      <w:pPr>
        <w:jc w:val="both"/>
        <w:rPr>
          <w:i/>
        </w:rPr>
      </w:pPr>
    </w:p>
    <w:p w:rsidR="00CC3988" w:rsidRDefault="00CC3988">
      <w:pPr>
        <w:jc w:val="both"/>
        <w:rPr>
          <w:b/>
          <w:bCs/>
        </w:rPr>
      </w:pPr>
    </w:p>
    <w:p w:rsidR="00CC3988" w:rsidRDefault="00CC3988">
      <w:pPr>
        <w:jc w:val="both"/>
        <w:rPr>
          <w:b/>
          <w:bCs/>
        </w:rPr>
      </w:pPr>
    </w:p>
    <w:p w:rsidR="00C6733E" w:rsidRDefault="00C6733E">
      <w:pPr>
        <w:jc w:val="both"/>
        <w:rPr>
          <w:b/>
          <w:bCs/>
        </w:rPr>
      </w:pPr>
    </w:p>
    <w:p w:rsidR="00CC3988" w:rsidRDefault="00CC398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0975">
        <w:rPr>
          <w:b/>
          <w:bCs/>
        </w:rPr>
        <w:t>M</w:t>
      </w:r>
      <w:r w:rsidR="00C6733E">
        <w:rPr>
          <w:b/>
          <w:bCs/>
        </w:rPr>
        <w:t>gr. Radovan K</w:t>
      </w:r>
      <w:r w:rsidR="009E2AAA">
        <w:rPr>
          <w:b/>
          <w:bCs/>
        </w:rPr>
        <w:t>APRAĽ</w:t>
      </w:r>
      <w:r>
        <w:rPr>
          <w:b/>
          <w:bCs/>
        </w:rPr>
        <w:tab/>
      </w:r>
      <w:r>
        <w:rPr>
          <w:b/>
          <w:bCs/>
        </w:rPr>
        <w:tab/>
      </w:r>
      <w:r w:rsidR="00CD59CF">
        <w:rPr>
          <w:b/>
          <w:bCs/>
        </w:rPr>
        <w:tab/>
      </w:r>
      <w:r w:rsidR="00CD59C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0975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="00CD59CF">
        <w:rPr>
          <w:b/>
          <w:bCs/>
        </w:rPr>
        <w:t xml:space="preserve"> </w:t>
      </w:r>
      <w:r w:rsidR="00C6733E">
        <w:rPr>
          <w:b/>
          <w:bCs/>
        </w:rPr>
        <w:t xml:space="preserve">  </w:t>
      </w:r>
      <w:r w:rsidR="00CD59CF">
        <w:rPr>
          <w:b/>
          <w:bCs/>
        </w:rPr>
        <w:t>starosta</w:t>
      </w:r>
    </w:p>
    <w:p w:rsidR="00CC3988" w:rsidRDefault="00CC3988">
      <w:pPr>
        <w:jc w:val="both"/>
      </w:pPr>
    </w:p>
    <w:p w:rsidR="00CC3988" w:rsidRDefault="00CC3988">
      <w:pPr>
        <w:jc w:val="both"/>
      </w:pPr>
      <w:r>
        <w:rPr>
          <w:b/>
          <w:bCs/>
        </w:rPr>
        <w:t xml:space="preserve"> </w:t>
      </w:r>
    </w:p>
    <w:p w:rsidR="00CC3988" w:rsidRDefault="00CC3988">
      <w:pPr>
        <w:jc w:val="both"/>
      </w:pPr>
      <w:r>
        <w:t>Vyvesené dňa.</w:t>
      </w:r>
      <w:r w:rsidR="009A66AD">
        <w:t>18.9.2015</w:t>
      </w:r>
      <w:r w:rsidR="009A66AD">
        <w:tab/>
      </w:r>
      <w:r w:rsidR="009A66AD">
        <w:tab/>
        <w:t xml:space="preserve">   </w:t>
      </w:r>
      <w:r>
        <w:t xml:space="preserve">     Potvrdenie         .........................................                                                         </w:t>
      </w:r>
    </w:p>
    <w:p w:rsidR="00CC3988" w:rsidRDefault="00CC3988">
      <w:r>
        <w:t xml:space="preserve"> </w:t>
      </w:r>
    </w:p>
    <w:p w:rsidR="00CC3988" w:rsidRDefault="00CC3988">
      <w:r>
        <w:t>Zvesené dňa .........................................,    Potvrdenie        .........................................</w:t>
      </w:r>
    </w:p>
    <w:p w:rsidR="00CC3988" w:rsidRDefault="00CC3988">
      <w:pPr>
        <w:pStyle w:val="Nadpis1"/>
        <w:jc w:val="left"/>
      </w:pPr>
    </w:p>
    <w:p w:rsidR="00CC3988" w:rsidRDefault="00CC3988">
      <w:pPr>
        <w:pStyle w:val="Nadpis1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C6733E" w:rsidRPr="00C6733E" w:rsidRDefault="00CC3988" w:rsidP="00C6733E">
      <w:pPr>
        <w:ind w:firstLine="708"/>
        <w:jc w:val="both"/>
        <w:rPr>
          <w:sz w:val="20"/>
          <w:szCs w:val="20"/>
        </w:rPr>
      </w:pPr>
      <w:r w:rsidRPr="00C6733E">
        <w:rPr>
          <w:sz w:val="20"/>
          <w:szCs w:val="20"/>
          <w:lang w:val="cs-CZ"/>
        </w:rPr>
        <w:t xml:space="preserve"> </w:t>
      </w:r>
      <w:proofErr w:type="spellStart"/>
      <w:r w:rsidRPr="00C6733E">
        <w:rPr>
          <w:sz w:val="20"/>
          <w:szCs w:val="20"/>
          <w:lang w:val="cs-CZ"/>
        </w:rPr>
        <w:t>Príloha</w:t>
      </w:r>
      <w:proofErr w:type="spellEnd"/>
      <w:r w:rsidRPr="00C6733E">
        <w:rPr>
          <w:sz w:val="20"/>
          <w:szCs w:val="20"/>
          <w:lang w:val="cs-CZ"/>
        </w:rPr>
        <w:t>:</w:t>
      </w:r>
      <w:r w:rsidR="00C6733E" w:rsidRPr="00C6733E">
        <w:rPr>
          <w:sz w:val="20"/>
          <w:szCs w:val="20"/>
          <w:lang w:val="cs-CZ"/>
        </w:rPr>
        <w:t xml:space="preserve"> </w:t>
      </w:r>
      <w:r w:rsidR="00C6733E" w:rsidRPr="00C6733E">
        <w:rPr>
          <w:sz w:val="20"/>
          <w:szCs w:val="20"/>
        </w:rPr>
        <w:t xml:space="preserve"> </w:t>
      </w:r>
      <w:r w:rsidR="00C6733E" w:rsidRPr="00C6733E">
        <w:rPr>
          <w:sz w:val="20"/>
          <w:szCs w:val="20"/>
          <w:lang w:val="cs-CZ"/>
        </w:rPr>
        <w:t xml:space="preserve">SP 137/2015- 0943- 04 </w:t>
      </w:r>
      <w:proofErr w:type="spellStart"/>
      <w:r w:rsidR="00C6733E" w:rsidRPr="00C6733E">
        <w:rPr>
          <w:sz w:val="20"/>
          <w:szCs w:val="20"/>
          <w:lang w:val="cs-CZ"/>
        </w:rPr>
        <w:t>Pa</w:t>
      </w:r>
      <w:proofErr w:type="spellEnd"/>
      <w:r w:rsidR="00C6733E" w:rsidRPr="00C6733E">
        <w:rPr>
          <w:sz w:val="20"/>
          <w:szCs w:val="20"/>
          <w:lang w:val="cs-CZ"/>
        </w:rPr>
        <w:t xml:space="preserve"> </w:t>
      </w:r>
      <w:r w:rsidR="00C6733E" w:rsidRPr="00C6733E">
        <w:rPr>
          <w:bCs/>
          <w:iCs/>
          <w:sz w:val="20"/>
          <w:szCs w:val="20"/>
          <w:lang w:val="cs-CZ"/>
        </w:rPr>
        <w:t xml:space="preserve"> </w:t>
      </w:r>
      <w:proofErr w:type="spellStart"/>
      <w:r w:rsidR="00C6733E" w:rsidRPr="00C6733E">
        <w:rPr>
          <w:bCs/>
          <w:iCs/>
          <w:sz w:val="20"/>
          <w:szCs w:val="20"/>
          <w:lang w:val="cs-CZ"/>
        </w:rPr>
        <w:t>zo</w:t>
      </w:r>
      <w:proofErr w:type="spellEnd"/>
      <w:r w:rsidR="00C6733E" w:rsidRPr="00C6733E">
        <w:rPr>
          <w:bCs/>
          <w:iCs/>
          <w:sz w:val="20"/>
          <w:szCs w:val="20"/>
          <w:lang w:val="cs-CZ"/>
        </w:rPr>
        <w:t xml:space="preserve"> </w:t>
      </w:r>
      <w:proofErr w:type="spellStart"/>
      <w:r w:rsidR="00C6733E" w:rsidRPr="00C6733E">
        <w:rPr>
          <w:bCs/>
          <w:iCs/>
          <w:sz w:val="20"/>
          <w:szCs w:val="20"/>
          <w:lang w:val="cs-CZ"/>
        </w:rPr>
        <w:t>dňa</w:t>
      </w:r>
      <w:proofErr w:type="spellEnd"/>
      <w:r w:rsidR="00C6733E" w:rsidRPr="00C6733E">
        <w:rPr>
          <w:bCs/>
          <w:iCs/>
          <w:sz w:val="20"/>
          <w:szCs w:val="20"/>
          <w:lang w:val="cs-CZ"/>
        </w:rPr>
        <w:t xml:space="preserve"> 12. 08. 2015</w:t>
      </w:r>
    </w:p>
    <w:sectPr w:rsidR="00C6733E" w:rsidRPr="00C6733E" w:rsidSect="00D1520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BB1936"/>
    <w:multiLevelType w:val="hybridMultilevel"/>
    <w:tmpl w:val="7A8E340A"/>
    <w:lvl w:ilvl="0" w:tplc="88FA5FD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F39"/>
    <w:rsid w:val="000510E9"/>
    <w:rsid w:val="00170E33"/>
    <w:rsid w:val="001F1A5C"/>
    <w:rsid w:val="002F0975"/>
    <w:rsid w:val="0035163B"/>
    <w:rsid w:val="0036462D"/>
    <w:rsid w:val="006D6B92"/>
    <w:rsid w:val="00726DCF"/>
    <w:rsid w:val="008B2F39"/>
    <w:rsid w:val="009A66AD"/>
    <w:rsid w:val="009E2AAA"/>
    <w:rsid w:val="00AE04E1"/>
    <w:rsid w:val="00AF7781"/>
    <w:rsid w:val="00B54F9E"/>
    <w:rsid w:val="00B975FB"/>
    <w:rsid w:val="00C6733E"/>
    <w:rsid w:val="00CB24BF"/>
    <w:rsid w:val="00CC3988"/>
    <w:rsid w:val="00CD59CF"/>
    <w:rsid w:val="00D1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1520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D1520D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D1520D"/>
    <w:pPr>
      <w:keepNext/>
      <w:tabs>
        <w:tab w:val="num" w:pos="720"/>
      </w:tabs>
      <w:ind w:left="720" w:hanging="720"/>
      <w:jc w:val="both"/>
      <w:outlineLvl w:val="2"/>
    </w:pPr>
    <w:rPr>
      <w:b/>
      <w:bCs/>
      <w:i/>
      <w:iCs/>
    </w:rPr>
  </w:style>
  <w:style w:type="paragraph" w:styleId="Nadpis4">
    <w:name w:val="heading 4"/>
    <w:basedOn w:val="Normlny"/>
    <w:next w:val="Normlny"/>
    <w:qFormat/>
    <w:rsid w:val="00AF77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1520D"/>
  </w:style>
  <w:style w:type="character" w:customStyle="1" w:styleId="WW-Absatz-Standardschriftart">
    <w:name w:val="WW-Absatz-Standardschriftart"/>
    <w:rsid w:val="00D1520D"/>
  </w:style>
  <w:style w:type="character" w:customStyle="1" w:styleId="WW-Absatz-Standardschriftart1">
    <w:name w:val="WW-Absatz-Standardschriftart1"/>
    <w:rsid w:val="00D1520D"/>
  </w:style>
  <w:style w:type="character" w:customStyle="1" w:styleId="WW-Absatz-Standardschriftart11">
    <w:name w:val="WW-Absatz-Standardschriftart11"/>
    <w:rsid w:val="00D1520D"/>
  </w:style>
  <w:style w:type="character" w:customStyle="1" w:styleId="WW-Absatz-Standardschriftart111">
    <w:name w:val="WW-Absatz-Standardschriftart111"/>
    <w:rsid w:val="00D1520D"/>
  </w:style>
  <w:style w:type="character" w:customStyle="1" w:styleId="WW-Absatz-Standardschriftart1111">
    <w:name w:val="WW-Absatz-Standardschriftart1111"/>
    <w:rsid w:val="00D1520D"/>
  </w:style>
  <w:style w:type="character" w:customStyle="1" w:styleId="WW-Absatz-Standardschriftart11111">
    <w:name w:val="WW-Absatz-Standardschriftart11111"/>
    <w:rsid w:val="00D1520D"/>
  </w:style>
  <w:style w:type="character" w:customStyle="1" w:styleId="WW-Absatz-Standardschriftart111111">
    <w:name w:val="WW-Absatz-Standardschriftart111111"/>
    <w:rsid w:val="00D1520D"/>
  </w:style>
  <w:style w:type="character" w:customStyle="1" w:styleId="WW-Absatz-Standardschriftart1111111">
    <w:name w:val="WW-Absatz-Standardschriftart1111111"/>
    <w:rsid w:val="00D1520D"/>
  </w:style>
  <w:style w:type="character" w:customStyle="1" w:styleId="WW-Absatz-Standardschriftart11111111">
    <w:name w:val="WW-Absatz-Standardschriftart11111111"/>
    <w:rsid w:val="00D1520D"/>
  </w:style>
  <w:style w:type="character" w:customStyle="1" w:styleId="Standardnpsmoodstavce">
    <w:name w:val="Standardní písmo odstavce"/>
    <w:rsid w:val="00D1520D"/>
  </w:style>
  <w:style w:type="paragraph" w:customStyle="1" w:styleId="Nadpis">
    <w:name w:val="Nadpis"/>
    <w:basedOn w:val="Normlny"/>
    <w:next w:val="Zkladntext"/>
    <w:rsid w:val="00D152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D1520D"/>
    <w:pPr>
      <w:jc w:val="both"/>
    </w:pPr>
  </w:style>
  <w:style w:type="paragraph" w:styleId="Zoznam">
    <w:name w:val="List"/>
    <w:basedOn w:val="Zkladntext"/>
    <w:rsid w:val="00D1520D"/>
    <w:rPr>
      <w:rFonts w:cs="Tahoma"/>
    </w:rPr>
  </w:style>
  <w:style w:type="paragraph" w:customStyle="1" w:styleId="Popisok">
    <w:name w:val="Popisok"/>
    <w:basedOn w:val="Normlny"/>
    <w:rsid w:val="00D1520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lny"/>
    <w:rsid w:val="00D1520D"/>
    <w:pPr>
      <w:suppressLineNumbers/>
    </w:pPr>
    <w:rPr>
      <w:rFonts w:cs="Tahoma"/>
    </w:rPr>
  </w:style>
  <w:style w:type="paragraph" w:customStyle="1" w:styleId="Zkladntext3">
    <w:name w:val="Základní text 3"/>
    <w:basedOn w:val="Normlny"/>
    <w:rsid w:val="00D1520D"/>
    <w:pPr>
      <w:jc w:val="both"/>
    </w:pPr>
    <w:rPr>
      <w:b/>
      <w:bCs/>
    </w:rPr>
  </w:style>
  <w:style w:type="paragraph" w:styleId="Hlavika">
    <w:name w:val="header"/>
    <w:basedOn w:val="Normlny"/>
    <w:rsid w:val="00D1520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Mikuláš  H e l m e c z y ,   Továrne  č</vt:lpstr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Mikuláš  H e l m e c z y ,   Továrne  č</dc:title>
  <dc:subject/>
  <dc:creator>Mobilizácia</dc:creator>
  <cp:keywords/>
  <cp:lastModifiedBy>uzivatel</cp:lastModifiedBy>
  <cp:revision>3</cp:revision>
  <cp:lastPrinted>2010-08-05T06:45:00Z</cp:lastPrinted>
  <dcterms:created xsi:type="dcterms:W3CDTF">2015-09-18T07:15:00Z</dcterms:created>
  <dcterms:modified xsi:type="dcterms:W3CDTF">2015-09-18T07:45:00Z</dcterms:modified>
</cp:coreProperties>
</file>